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3B" w:rsidRPr="00FD3281" w:rsidRDefault="000D503B" w:rsidP="000D503B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0D503B" w:rsidRDefault="000D503B" w:rsidP="000D503B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0D503B" w:rsidRPr="00FD3281" w:rsidRDefault="000D503B" w:rsidP="000D503B">
      <w:pPr>
        <w:jc w:val="center"/>
        <w:rPr>
          <w:b/>
        </w:rPr>
      </w:pPr>
    </w:p>
    <w:p w:rsidR="000D503B" w:rsidRPr="00D11828" w:rsidRDefault="000D503B" w:rsidP="000D503B">
      <w:pPr>
        <w:jc w:val="center"/>
      </w:pPr>
      <w:r>
        <w:t xml:space="preserve">третьего </w:t>
      </w:r>
      <w:r w:rsidRPr="00D11828">
        <w:t>созыва</w:t>
      </w:r>
    </w:p>
    <w:p w:rsidR="000D503B" w:rsidRDefault="000D503B" w:rsidP="000D503B">
      <w:pPr>
        <w:jc w:val="center"/>
      </w:pPr>
    </w:p>
    <w:p w:rsidR="000D503B" w:rsidRDefault="000D503B" w:rsidP="000D503B">
      <w:pPr>
        <w:jc w:val="center"/>
        <w:rPr>
          <w:b/>
        </w:rPr>
      </w:pPr>
      <w:r>
        <w:rPr>
          <w:b/>
        </w:rPr>
        <w:t>РЕШЕНИЕ</w:t>
      </w:r>
    </w:p>
    <w:p w:rsidR="000D503B" w:rsidRDefault="000D503B" w:rsidP="000D503B">
      <w:pPr>
        <w:jc w:val="both"/>
      </w:pPr>
    </w:p>
    <w:p w:rsidR="000D503B" w:rsidRDefault="000D503B" w:rsidP="000D503B">
      <w:pPr>
        <w:jc w:val="both"/>
      </w:pPr>
      <w:r>
        <w:t xml:space="preserve">     12.01.2024 г.                                                                                              № 100</w:t>
      </w:r>
    </w:p>
    <w:p w:rsidR="000D503B" w:rsidRDefault="000D503B" w:rsidP="000D503B">
      <w:pPr>
        <w:jc w:val="center"/>
      </w:pPr>
      <w:r>
        <w:t>п. Юбилейный</w:t>
      </w:r>
    </w:p>
    <w:p w:rsidR="000D503B" w:rsidRDefault="000D503B" w:rsidP="000D503B"/>
    <w:p w:rsidR="000D503B" w:rsidRDefault="000D503B" w:rsidP="000D503B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>
        <w:rPr>
          <w:b/>
        </w:rPr>
        <w:t xml:space="preserve">Юбилейной сельской </w:t>
      </w:r>
    </w:p>
    <w:p w:rsidR="000D503B" w:rsidRDefault="000D503B" w:rsidP="000D503B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22</w:t>
      </w:r>
      <w:r w:rsidRPr="00B33297">
        <w:rPr>
          <w:b/>
        </w:rPr>
        <w:t>.1</w:t>
      </w:r>
      <w:r>
        <w:rPr>
          <w:b/>
        </w:rPr>
        <w:t xml:space="preserve">2.2023 № 97 </w:t>
      </w:r>
      <w:r w:rsidRPr="00B33297">
        <w:rPr>
          <w:b/>
        </w:rPr>
        <w:t xml:space="preserve">«О бюджете </w:t>
      </w:r>
      <w:r>
        <w:rPr>
          <w:b/>
        </w:rPr>
        <w:t>муниципального образования Юбилейное сельское поселение Котельничского района Кировской области на 2024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2025</w:t>
      </w:r>
      <w:r w:rsidRPr="00B33297">
        <w:rPr>
          <w:b/>
        </w:rPr>
        <w:t xml:space="preserve"> </w:t>
      </w:r>
      <w:r>
        <w:rPr>
          <w:b/>
        </w:rPr>
        <w:t>и 2026</w:t>
      </w:r>
      <w:r w:rsidRPr="00B33297">
        <w:rPr>
          <w:b/>
        </w:rPr>
        <w:t xml:space="preserve"> годов»</w:t>
      </w:r>
    </w:p>
    <w:p w:rsidR="000D503B" w:rsidRDefault="000D503B" w:rsidP="000D503B">
      <w:pPr>
        <w:tabs>
          <w:tab w:val="left" w:pos="1650"/>
        </w:tabs>
        <w:jc w:val="center"/>
        <w:rPr>
          <w:b/>
        </w:rPr>
      </w:pPr>
    </w:p>
    <w:p w:rsidR="000D503B" w:rsidRPr="00440EA6" w:rsidRDefault="000D503B" w:rsidP="000D503B">
      <w:pPr>
        <w:jc w:val="both"/>
        <w:rPr>
          <w:color w:val="000000"/>
        </w:rPr>
      </w:pPr>
      <w:r>
        <w:t xml:space="preserve">    </w:t>
      </w:r>
      <w:r w:rsidRPr="00440EA6">
        <w:t>На основании статьи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>
        <w:rPr>
          <w:color w:val="000000"/>
        </w:rPr>
        <w:t xml:space="preserve">Положения о бюджетном процессе </w:t>
      </w:r>
      <w:r w:rsidRPr="00440EA6">
        <w:rPr>
          <w:color w:val="000000"/>
        </w:rPr>
        <w:t>в муниципальном образовании Юбилейное сельское поселение», утвержденного решением Юбилейной сельской Думы</w:t>
      </w:r>
      <w:r>
        <w:rPr>
          <w:color w:val="000000"/>
        </w:rPr>
        <w:t xml:space="preserve"> </w:t>
      </w:r>
      <w:r w:rsidRPr="00440EA6">
        <w:rPr>
          <w:color w:val="000000"/>
        </w:rPr>
        <w:t>от 16.03.2022</w:t>
      </w:r>
      <w:r>
        <w:rPr>
          <w:color w:val="000000"/>
        </w:rPr>
        <w:t xml:space="preserve"> № 26</w:t>
      </w:r>
      <w:r w:rsidRPr="00440EA6">
        <w:rPr>
          <w:color w:val="000000"/>
        </w:rPr>
        <w:t xml:space="preserve">, Юбилейная сельская Дума </w:t>
      </w:r>
      <w:r>
        <w:rPr>
          <w:color w:val="000000"/>
        </w:rPr>
        <w:t xml:space="preserve">Котельничского района Кировской области </w:t>
      </w:r>
      <w:r w:rsidRPr="00440EA6">
        <w:rPr>
          <w:color w:val="000000"/>
        </w:rPr>
        <w:t>РЕШИЛА:</w:t>
      </w:r>
    </w:p>
    <w:p w:rsidR="000D503B" w:rsidRPr="00440EA6" w:rsidRDefault="000D503B" w:rsidP="000D503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440EA6">
        <w:rPr>
          <w:color w:val="000000"/>
        </w:rPr>
        <w:t>Внести в Решение Юбилейной сельской Думы Котельничско</w:t>
      </w:r>
      <w:r>
        <w:rPr>
          <w:color w:val="000000"/>
        </w:rPr>
        <w:t>го района Кировской области от 22.12.2023 № 97</w:t>
      </w:r>
      <w:r w:rsidRPr="00440EA6">
        <w:rPr>
          <w:color w:val="000000"/>
        </w:rPr>
        <w:t xml:space="preserve"> «О бюджете муниципального образования Юбилейное сельское поселение Котельничского </w:t>
      </w:r>
      <w:r>
        <w:rPr>
          <w:color w:val="000000"/>
        </w:rPr>
        <w:t>района Кировской области на 2024 год и на плановый период 2025 и 2026</w:t>
      </w:r>
      <w:r w:rsidRPr="00440EA6">
        <w:rPr>
          <w:color w:val="000000"/>
        </w:rPr>
        <w:t xml:space="preserve"> годов» в связи с увеличен</w:t>
      </w:r>
      <w:r>
        <w:rPr>
          <w:color w:val="000000"/>
        </w:rPr>
        <w:t xml:space="preserve">ием доходной и расходной части </w:t>
      </w:r>
      <w:r w:rsidRPr="00440EA6">
        <w:rPr>
          <w:color w:val="000000"/>
        </w:rPr>
        <w:t xml:space="preserve">в сумме </w:t>
      </w:r>
      <w:r w:rsidR="00215FC0">
        <w:rPr>
          <w:color w:val="000000"/>
          <w:sz w:val="27"/>
          <w:szCs w:val="27"/>
        </w:rPr>
        <w:t>6162,</w:t>
      </w:r>
      <w:r w:rsidR="00215FC0" w:rsidRPr="007B10FF">
        <w:rPr>
          <w:color w:val="000000"/>
          <w:sz w:val="27"/>
          <w:szCs w:val="27"/>
        </w:rPr>
        <w:t>940</w:t>
      </w:r>
      <w:r w:rsidR="00215FC0">
        <w:rPr>
          <w:color w:val="000000"/>
          <w:sz w:val="27"/>
          <w:szCs w:val="27"/>
        </w:rPr>
        <w:t xml:space="preserve"> </w:t>
      </w:r>
      <w:r w:rsidRPr="00440EA6">
        <w:rPr>
          <w:color w:val="000000"/>
        </w:rPr>
        <w:t>тыс.</w:t>
      </w:r>
      <w:r>
        <w:rPr>
          <w:color w:val="000000"/>
        </w:rPr>
        <w:t xml:space="preserve"> </w:t>
      </w:r>
      <w:r w:rsidRPr="00440EA6">
        <w:rPr>
          <w:color w:val="000000"/>
        </w:rPr>
        <w:t>руб.</w:t>
      </w:r>
      <w:r>
        <w:rPr>
          <w:color w:val="000000"/>
        </w:rPr>
        <w:t xml:space="preserve"> следующие изменения:</w:t>
      </w:r>
      <w:r w:rsidRPr="00440EA6">
        <w:rPr>
          <w:color w:val="000000"/>
        </w:rPr>
        <w:t xml:space="preserve"> </w:t>
      </w:r>
    </w:p>
    <w:p w:rsidR="00215FC0" w:rsidRPr="00215FC0" w:rsidRDefault="00215FC0" w:rsidP="00215FC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215FC0">
        <w:rPr>
          <w:color w:val="000000"/>
        </w:rPr>
        <w:t>1.Пункт 1 изложить в следующей редакции:</w:t>
      </w:r>
    </w:p>
    <w:p w:rsidR="00215FC0" w:rsidRPr="00215FC0" w:rsidRDefault="00215FC0" w:rsidP="00215FC0">
      <w:pPr>
        <w:jc w:val="both"/>
      </w:pPr>
      <w:r>
        <w:t xml:space="preserve">    </w:t>
      </w:r>
      <w:r w:rsidRPr="00215FC0">
        <w:t xml:space="preserve"> Утвердить основные характеристики бюджета муниципального образования Юбилейное сельское поселение Котельничского района Кировской области (далее – бю</w:t>
      </w:r>
      <w:r w:rsidRPr="00215FC0">
        <w:t>д</w:t>
      </w:r>
      <w:r w:rsidRPr="00215FC0">
        <w:t>жет сельского поселения) на 2024 год:</w:t>
      </w:r>
    </w:p>
    <w:p w:rsidR="00215FC0" w:rsidRPr="00215FC0" w:rsidRDefault="00215FC0" w:rsidP="00215FC0">
      <w:pPr>
        <w:jc w:val="both"/>
      </w:pPr>
      <w:r>
        <w:t xml:space="preserve">    </w:t>
      </w:r>
      <w:r w:rsidRPr="00215FC0">
        <w:t>1) общий объем доходов бюджета сельского поселения в сумме 20388,581тыс. рублей;</w:t>
      </w:r>
    </w:p>
    <w:p w:rsidR="00215FC0" w:rsidRPr="00215FC0" w:rsidRDefault="00215FC0" w:rsidP="00215FC0">
      <w:pPr>
        <w:jc w:val="both"/>
      </w:pPr>
      <w:r>
        <w:t xml:space="preserve">    </w:t>
      </w:r>
      <w:r w:rsidRPr="00215FC0">
        <w:t xml:space="preserve">2) общий объем </w:t>
      </w:r>
      <w:proofErr w:type="gramStart"/>
      <w:r w:rsidRPr="00215FC0">
        <w:t>расходов  бюджета</w:t>
      </w:r>
      <w:proofErr w:type="gramEnd"/>
      <w:r w:rsidRPr="00215FC0">
        <w:t xml:space="preserve"> сельского поселения в сумме 20388,581 тыс. рублей;</w:t>
      </w:r>
    </w:p>
    <w:p w:rsidR="00215FC0" w:rsidRPr="00215FC0" w:rsidRDefault="00215FC0" w:rsidP="00215FC0">
      <w:pPr>
        <w:jc w:val="both"/>
      </w:pPr>
      <w:r>
        <w:t xml:space="preserve">    </w:t>
      </w:r>
      <w:r w:rsidRPr="00215FC0">
        <w:t xml:space="preserve">3) </w:t>
      </w:r>
      <w:proofErr w:type="gramStart"/>
      <w:r w:rsidRPr="00215FC0">
        <w:t>дефицит  бюджета</w:t>
      </w:r>
      <w:proofErr w:type="gramEnd"/>
      <w:r w:rsidRPr="00215FC0">
        <w:t xml:space="preserve"> сельского поселения в сумме 0 тыс. рублей.</w:t>
      </w:r>
    </w:p>
    <w:p w:rsidR="00215FC0" w:rsidRDefault="00215FC0" w:rsidP="00215FC0">
      <w:pPr>
        <w:jc w:val="both"/>
      </w:pPr>
      <w:r>
        <w:t xml:space="preserve">    2</w:t>
      </w:r>
      <w:r w:rsidRPr="00215FC0">
        <w:t xml:space="preserve">. Приложения </w:t>
      </w:r>
      <w:r>
        <w:t xml:space="preserve">№ </w:t>
      </w:r>
      <w:r w:rsidRPr="00215FC0">
        <w:t>3,4,5,6,7 утвердить в новой редакции. Прилагаются.</w:t>
      </w:r>
    </w:p>
    <w:p w:rsidR="00215FC0" w:rsidRPr="00215FC0" w:rsidRDefault="00215FC0" w:rsidP="00215FC0">
      <w:pPr>
        <w:jc w:val="both"/>
      </w:pPr>
    </w:p>
    <w:p w:rsidR="00215FC0" w:rsidRPr="00215FC0" w:rsidRDefault="00215FC0" w:rsidP="00215FC0">
      <w:pPr>
        <w:ind w:firstLine="567"/>
        <w:jc w:val="both"/>
      </w:pPr>
    </w:p>
    <w:p w:rsidR="00215FC0" w:rsidRDefault="00215FC0" w:rsidP="00215FC0">
      <w:pPr>
        <w:jc w:val="both"/>
      </w:pPr>
      <w:r>
        <w:t xml:space="preserve">    Глава Юбилейного</w:t>
      </w:r>
    </w:p>
    <w:p w:rsidR="00215FC0" w:rsidRPr="00215FC0" w:rsidRDefault="00215FC0" w:rsidP="00215FC0">
      <w:pPr>
        <w:jc w:val="both"/>
      </w:pPr>
      <w:r>
        <w:t xml:space="preserve">    сельского поселения                                           </w:t>
      </w:r>
      <w:proofErr w:type="spellStart"/>
      <w:r>
        <w:t>С.В.Червяков</w:t>
      </w:r>
      <w:proofErr w:type="spellEnd"/>
    </w:p>
    <w:p w:rsidR="00C64AD9" w:rsidRDefault="00C64AD9"/>
    <w:p w:rsidR="00215FC0" w:rsidRDefault="00215FC0"/>
    <w:p w:rsidR="00215FC0" w:rsidRDefault="00215FC0"/>
    <w:tbl>
      <w:tblPr>
        <w:tblW w:w="9689" w:type="dxa"/>
        <w:tblLook w:val="04A0" w:firstRow="1" w:lastRow="0" w:firstColumn="1" w:lastColumn="0" w:noHBand="0" w:noVBand="1"/>
      </w:tblPr>
      <w:tblGrid>
        <w:gridCol w:w="696"/>
        <w:gridCol w:w="1712"/>
        <w:gridCol w:w="5542"/>
        <w:gridCol w:w="1921"/>
      </w:tblGrid>
      <w:tr w:rsidR="00215FC0" w:rsidRPr="00215FC0" w:rsidTr="00215FC0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C0" w:rsidRPr="00215FC0" w:rsidRDefault="00942610" w:rsidP="00942610">
            <w:pPr>
              <w:jc w:val="center"/>
              <w:rPr>
                <w:sz w:val="24"/>
                <w:szCs w:val="24"/>
              </w:rPr>
            </w:pPr>
            <w:bookmarkStart w:id="0" w:name="RANGE!A1:D116"/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</w:t>
            </w:r>
            <w:r w:rsidR="00215FC0" w:rsidRPr="00215FC0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="00215FC0" w:rsidRPr="00215FC0">
              <w:rPr>
                <w:sz w:val="24"/>
                <w:szCs w:val="24"/>
              </w:rPr>
              <w:t>3</w:t>
            </w:r>
            <w:bookmarkEnd w:id="0"/>
          </w:p>
        </w:tc>
      </w:tr>
      <w:tr w:rsidR="00215FC0" w:rsidRPr="00215FC0" w:rsidTr="00942610">
        <w:trPr>
          <w:trHeight w:val="68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FC0" w:rsidRPr="00215FC0" w:rsidRDefault="00942610" w:rsidP="0094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к </w:t>
            </w:r>
            <w:r w:rsidR="00215FC0" w:rsidRPr="00215FC0">
              <w:rPr>
                <w:sz w:val="24"/>
                <w:szCs w:val="24"/>
              </w:rPr>
              <w:t>Решению</w:t>
            </w:r>
            <w:r>
              <w:rPr>
                <w:sz w:val="24"/>
                <w:szCs w:val="24"/>
              </w:rPr>
              <w:t xml:space="preserve"> Юбилейной сельской Думы от 12.01.2024 № 100</w:t>
            </w:r>
          </w:p>
        </w:tc>
      </w:tr>
      <w:tr w:rsidR="00215FC0" w:rsidRPr="00215FC0" w:rsidTr="00215FC0">
        <w:trPr>
          <w:trHeight w:val="43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215FC0" w:rsidRPr="00215FC0" w:rsidTr="00215FC0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</w:rPr>
            </w:pPr>
            <w:r w:rsidRPr="00215FC0">
              <w:rPr>
                <w:b/>
                <w:bCs/>
              </w:rPr>
              <w:t>Объем</w:t>
            </w:r>
          </w:p>
        </w:tc>
      </w:tr>
      <w:tr w:rsidR="00215FC0" w:rsidRPr="00215FC0" w:rsidTr="00215FC0">
        <w:trPr>
          <w:trHeight w:val="1650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</w:rPr>
            </w:pPr>
            <w:r w:rsidRPr="00215FC0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</w:t>
            </w:r>
            <w:r w:rsidR="00942610">
              <w:rPr>
                <w:b/>
                <w:bCs/>
              </w:rPr>
              <w:t xml:space="preserve">                             </w:t>
            </w:r>
            <w:r w:rsidRPr="00215FC0">
              <w:rPr>
                <w:b/>
                <w:bCs/>
              </w:rPr>
              <w:t>по налоговым, неналого</w:t>
            </w:r>
            <w:r w:rsidR="00942610">
              <w:rPr>
                <w:b/>
                <w:bCs/>
              </w:rPr>
              <w:t xml:space="preserve">вым доходам и по безвозмездным </w:t>
            </w:r>
            <w:proofErr w:type="gramStart"/>
            <w:r w:rsidRPr="00215FC0">
              <w:rPr>
                <w:b/>
                <w:bCs/>
              </w:rPr>
              <w:t>поступлениям  по</w:t>
            </w:r>
            <w:proofErr w:type="gramEnd"/>
            <w:r w:rsidRPr="00215FC0">
              <w:rPr>
                <w:b/>
                <w:bCs/>
              </w:rPr>
              <w:t xml:space="preserve"> подстатьям классификации доходов бюджетов на 2024 год</w:t>
            </w:r>
          </w:p>
        </w:tc>
      </w:tr>
      <w:tr w:rsidR="00215FC0" w:rsidRPr="00215FC0" w:rsidTr="00215FC0">
        <w:trPr>
          <w:trHeight w:val="63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FC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15FC0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215FC0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215FC0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215FC0" w:rsidRPr="00215FC0" w:rsidTr="00215FC0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5FC0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i/>
                <w:iCs/>
                <w:color w:val="FF0000"/>
                <w:sz w:val="24"/>
                <w:szCs w:val="24"/>
              </w:rPr>
              <w:t>4400,982</w:t>
            </w:r>
          </w:p>
        </w:tc>
      </w:tr>
      <w:tr w:rsidR="00215FC0" w:rsidRPr="00215FC0" w:rsidTr="00215FC0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1579,400</w:t>
            </w:r>
          </w:p>
        </w:tc>
      </w:tr>
      <w:tr w:rsidR="00215FC0" w:rsidRPr="00215FC0" w:rsidTr="00215FC0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1579,400</w:t>
            </w:r>
          </w:p>
        </w:tc>
      </w:tr>
      <w:tr w:rsidR="00215FC0" w:rsidRPr="00215FC0" w:rsidTr="00215FC0">
        <w:trPr>
          <w:trHeight w:val="25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 w:rsidR="00942610">
              <w:rPr>
                <w:sz w:val="24"/>
                <w:szCs w:val="24"/>
              </w:rPr>
              <w:t xml:space="preserve"> </w:t>
            </w:r>
            <w:r w:rsidRPr="00215FC0">
              <w:rPr>
                <w:sz w:val="24"/>
                <w:szCs w:val="24"/>
              </w:rPr>
              <w:t>а также доходов от долевого участия в организации,</w:t>
            </w:r>
            <w:r w:rsidR="00942610">
              <w:rPr>
                <w:sz w:val="24"/>
                <w:szCs w:val="24"/>
              </w:rPr>
              <w:t xml:space="preserve"> </w:t>
            </w:r>
            <w:r w:rsidRPr="00215FC0">
              <w:rPr>
                <w:sz w:val="24"/>
                <w:szCs w:val="24"/>
              </w:rPr>
              <w:t xml:space="preserve">полученных в виде </w:t>
            </w:r>
            <w:proofErr w:type="spellStart"/>
            <w:r w:rsidRPr="00215FC0">
              <w:rPr>
                <w:sz w:val="24"/>
                <w:szCs w:val="24"/>
              </w:rPr>
              <w:t>дивидентов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1573,900</w:t>
            </w:r>
          </w:p>
        </w:tc>
      </w:tr>
      <w:tr w:rsidR="00215FC0" w:rsidRPr="00215FC0" w:rsidTr="00215FC0">
        <w:trPr>
          <w:trHeight w:val="13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5,500</w:t>
            </w:r>
          </w:p>
        </w:tc>
      </w:tr>
      <w:tr w:rsidR="00215FC0" w:rsidRPr="00215FC0" w:rsidTr="00215FC0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290,000</w:t>
            </w:r>
          </w:p>
        </w:tc>
      </w:tr>
      <w:tr w:rsidR="00215FC0" w:rsidRPr="00215FC0" w:rsidTr="00215FC0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290,000</w:t>
            </w:r>
          </w:p>
        </w:tc>
      </w:tr>
      <w:tr w:rsidR="00215FC0" w:rsidRPr="00215FC0" w:rsidTr="00215FC0">
        <w:trPr>
          <w:trHeight w:val="20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1 03 02230 01 0000 110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151,300</w:t>
            </w:r>
          </w:p>
        </w:tc>
      </w:tr>
      <w:tr w:rsidR="00215FC0" w:rsidRPr="00215FC0" w:rsidTr="00215FC0">
        <w:trPr>
          <w:trHeight w:val="29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1 03 02231 01 0000 110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151,300</w:t>
            </w:r>
          </w:p>
        </w:tc>
      </w:tr>
      <w:tr w:rsidR="00215FC0" w:rsidRPr="00215FC0" w:rsidTr="00215FC0">
        <w:trPr>
          <w:trHeight w:val="23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1 03 02240 01 0000 110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5FC0">
              <w:rPr>
                <w:sz w:val="24"/>
                <w:szCs w:val="24"/>
              </w:rPr>
              <w:t>инжекторных</w:t>
            </w:r>
            <w:proofErr w:type="spellEnd"/>
            <w:r w:rsidRPr="00215FC0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0,700</w:t>
            </w:r>
          </w:p>
        </w:tc>
      </w:tr>
      <w:tr w:rsidR="00215FC0" w:rsidRPr="00215FC0" w:rsidTr="00215FC0">
        <w:trPr>
          <w:trHeight w:val="30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1 03 02241 01 0000 110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5FC0">
              <w:rPr>
                <w:sz w:val="24"/>
                <w:szCs w:val="24"/>
              </w:rPr>
              <w:t>инжекторных</w:t>
            </w:r>
            <w:proofErr w:type="spellEnd"/>
            <w:r w:rsidRPr="00215FC0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0,700</w:t>
            </w:r>
          </w:p>
        </w:tc>
      </w:tr>
      <w:tr w:rsidR="00215FC0" w:rsidRPr="00215FC0" w:rsidTr="00215FC0">
        <w:trPr>
          <w:trHeight w:val="19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1 03 02250 01 0000 110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156,800</w:t>
            </w:r>
          </w:p>
        </w:tc>
      </w:tr>
      <w:tr w:rsidR="00215FC0" w:rsidRPr="00215FC0" w:rsidTr="00215FC0">
        <w:trPr>
          <w:trHeight w:val="25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1 03 02251 01 0000 110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156,800</w:t>
            </w:r>
          </w:p>
        </w:tc>
      </w:tr>
      <w:tr w:rsidR="00215FC0" w:rsidRPr="00215FC0" w:rsidTr="00215FC0">
        <w:trPr>
          <w:trHeight w:val="19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1 03 02260 01 0000 110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-18,800</w:t>
            </w:r>
          </w:p>
        </w:tc>
      </w:tr>
      <w:tr w:rsidR="00215FC0" w:rsidRPr="00215FC0" w:rsidTr="00215FC0">
        <w:trPr>
          <w:trHeight w:val="25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1 03 02261 01 0000 110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-18,800</w:t>
            </w:r>
          </w:p>
        </w:tc>
      </w:tr>
      <w:tr w:rsidR="00215FC0" w:rsidRPr="00215FC0" w:rsidTr="00215FC0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323,600</w:t>
            </w:r>
          </w:p>
        </w:tc>
      </w:tr>
      <w:tr w:rsidR="00215FC0" w:rsidRPr="00215FC0" w:rsidTr="00215FC0">
        <w:trPr>
          <w:trHeight w:val="3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86,500</w:t>
            </w:r>
          </w:p>
        </w:tc>
      </w:tr>
      <w:tr w:rsidR="00215FC0" w:rsidRPr="00215FC0" w:rsidTr="00215FC0">
        <w:trPr>
          <w:trHeight w:val="10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86,500</w:t>
            </w:r>
          </w:p>
        </w:tc>
      </w:tr>
      <w:tr w:rsidR="00215FC0" w:rsidRPr="00215FC0" w:rsidTr="00215FC0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237,100</w:t>
            </w:r>
          </w:p>
        </w:tc>
      </w:tr>
      <w:tr w:rsidR="00215FC0" w:rsidRPr="00215FC0" w:rsidTr="00215FC0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1 06 06030 00 0000 110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201,400</w:t>
            </w:r>
          </w:p>
        </w:tc>
      </w:tr>
      <w:tr w:rsidR="00215FC0" w:rsidRPr="00215FC0" w:rsidTr="00215FC0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15FC0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201,400</w:t>
            </w:r>
          </w:p>
        </w:tc>
      </w:tr>
      <w:tr w:rsidR="00215FC0" w:rsidRPr="00215FC0" w:rsidTr="00215FC0">
        <w:trPr>
          <w:trHeight w:val="3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1 06 06040 00 0000 110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35,700</w:t>
            </w:r>
          </w:p>
        </w:tc>
      </w:tr>
      <w:tr w:rsidR="00215FC0" w:rsidRPr="00215FC0" w:rsidTr="00215FC0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35,700</w:t>
            </w:r>
          </w:p>
        </w:tc>
      </w:tr>
      <w:tr w:rsidR="00215FC0" w:rsidRPr="00215FC0" w:rsidTr="00215FC0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4,300</w:t>
            </w:r>
          </w:p>
        </w:tc>
      </w:tr>
      <w:tr w:rsidR="00215FC0" w:rsidRPr="00215FC0" w:rsidTr="00215FC0">
        <w:trPr>
          <w:trHeight w:val="9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4,300</w:t>
            </w:r>
          </w:p>
        </w:tc>
      </w:tr>
      <w:tr w:rsidR="00215FC0" w:rsidRPr="00215FC0" w:rsidTr="00215FC0">
        <w:trPr>
          <w:trHeight w:val="19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1 08 04020 01 0000 110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4,300</w:t>
            </w:r>
          </w:p>
        </w:tc>
      </w:tr>
      <w:tr w:rsidR="00215FC0" w:rsidRPr="00215FC0" w:rsidTr="00215FC0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279,000</w:t>
            </w:r>
          </w:p>
        </w:tc>
      </w:tr>
      <w:tr w:rsidR="00215FC0" w:rsidRPr="00215FC0" w:rsidTr="00215FC0">
        <w:trPr>
          <w:trHeight w:val="22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215FC0" w:rsidRPr="00215FC0" w:rsidTr="00215FC0">
        <w:trPr>
          <w:trHeight w:val="20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1 11 05030 00 0000 120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215FC0" w:rsidRPr="00215FC0" w:rsidTr="00215FC0">
        <w:trPr>
          <w:trHeight w:val="17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1 11 05035 10 0000 120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215FC0" w:rsidRPr="00215FC0" w:rsidTr="00215FC0">
        <w:trPr>
          <w:trHeight w:val="19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215FC0" w:rsidRPr="00215FC0" w:rsidTr="00215FC0">
        <w:trPr>
          <w:trHeight w:val="19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1 11 09040 00 0000 120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215FC0" w:rsidRPr="00215FC0" w:rsidTr="00215FC0">
        <w:trPr>
          <w:trHeight w:val="20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215FC0" w:rsidRPr="00215FC0" w:rsidTr="00215FC0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968,682</w:t>
            </w:r>
          </w:p>
        </w:tc>
      </w:tr>
      <w:tr w:rsidR="00215FC0" w:rsidRPr="00215FC0" w:rsidTr="00215FC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968,682</w:t>
            </w:r>
          </w:p>
        </w:tc>
      </w:tr>
      <w:tr w:rsidR="00215FC0" w:rsidRPr="00215FC0" w:rsidTr="00215FC0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1 13 01990 00 0000 130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968,682</w:t>
            </w:r>
          </w:p>
        </w:tc>
      </w:tr>
      <w:tr w:rsidR="00215FC0" w:rsidRPr="00215FC0" w:rsidTr="00215FC0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968,682</w:t>
            </w:r>
          </w:p>
        </w:tc>
      </w:tr>
      <w:tr w:rsidR="00215FC0" w:rsidRPr="00215FC0" w:rsidTr="00215FC0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956,000</w:t>
            </w:r>
          </w:p>
        </w:tc>
      </w:tr>
      <w:tr w:rsidR="00215FC0" w:rsidRPr="00215FC0" w:rsidTr="00215FC0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1 17 14000 00 0000 150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 xml:space="preserve"> Средства самообложения граждан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20,00</w:t>
            </w:r>
          </w:p>
        </w:tc>
      </w:tr>
      <w:tr w:rsidR="00215FC0" w:rsidRPr="00215FC0" w:rsidTr="00215FC0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1 17 14030 10 0000 150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spacing w:after="240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 xml:space="preserve"> Средства самообложения граждан, </w:t>
            </w:r>
            <w:r w:rsidR="00942610">
              <w:rPr>
                <w:sz w:val="24"/>
                <w:szCs w:val="24"/>
              </w:rPr>
              <w:t xml:space="preserve">зачисляемые в бюджеты сельских </w:t>
            </w:r>
            <w:r w:rsidRPr="00215FC0">
              <w:rPr>
                <w:sz w:val="24"/>
                <w:szCs w:val="24"/>
              </w:rPr>
              <w:t>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FC0" w:rsidRPr="00215FC0" w:rsidTr="00215FC0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1 17 15000 00 0000 150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936,000</w:t>
            </w:r>
          </w:p>
        </w:tc>
      </w:tr>
      <w:tr w:rsidR="00215FC0" w:rsidRPr="00215FC0" w:rsidTr="00215FC0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1 17 15030 10 0001 150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дороги </w:t>
            </w:r>
            <w:proofErr w:type="spellStart"/>
            <w:r w:rsidRPr="00215FC0">
              <w:rPr>
                <w:sz w:val="24"/>
                <w:szCs w:val="24"/>
              </w:rPr>
              <w:t>п.Юбилейный</w:t>
            </w:r>
            <w:proofErr w:type="spellEnd"/>
            <w:r w:rsidRPr="00215FC0">
              <w:rPr>
                <w:sz w:val="24"/>
                <w:szCs w:val="24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409,000</w:t>
            </w:r>
          </w:p>
        </w:tc>
      </w:tr>
      <w:tr w:rsidR="00215FC0" w:rsidRPr="00215FC0" w:rsidTr="00215FC0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1 17 15030 10 0002 150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дороги </w:t>
            </w:r>
            <w:proofErr w:type="spellStart"/>
            <w:r w:rsidRPr="00215FC0">
              <w:rPr>
                <w:sz w:val="24"/>
                <w:szCs w:val="24"/>
              </w:rPr>
              <w:t>д.Шалеевщина</w:t>
            </w:r>
            <w:proofErr w:type="spellEnd"/>
            <w:r w:rsidRPr="00215FC0">
              <w:rPr>
                <w:sz w:val="24"/>
                <w:szCs w:val="24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527,000</w:t>
            </w:r>
          </w:p>
        </w:tc>
      </w:tr>
      <w:tr w:rsidR="00215FC0" w:rsidRPr="00215FC0" w:rsidTr="00215FC0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jc w:val="right"/>
              <w:rPr>
                <w:i/>
                <w:iCs/>
                <w:sz w:val="24"/>
                <w:szCs w:val="24"/>
              </w:rPr>
            </w:pPr>
            <w:r w:rsidRPr="00215FC0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i/>
                <w:iCs/>
                <w:color w:val="FF0000"/>
                <w:sz w:val="24"/>
                <w:szCs w:val="24"/>
              </w:rPr>
              <w:t>15987,599</w:t>
            </w:r>
          </w:p>
        </w:tc>
      </w:tr>
      <w:tr w:rsidR="00215FC0" w:rsidRPr="00215FC0" w:rsidTr="00215FC0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15987,599</w:t>
            </w:r>
          </w:p>
        </w:tc>
      </w:tr>
      <w:tr w:rsidR="00215FC0" w:rsidRPr="00215FC0" w:rsidTr="00215FC0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1063,700</w:t>
            </w:r>
          </w:p>
        </w:tc>
      </w:tr>
      <w:tr w:rsidR="00215FC0" w:rsidRPr="00215FC0" w:rsidTr="00215FC0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7C1B28" w:rsidP="00215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</w:t>
            </w:r>
            <w:bookmarkStart w:id="1" w:name="_GoBack"/>
            <w:bookmarkEnd w:id="1"/>
            <w:r w:rsidR="00215FC0" w:rsidRPr="00215FC0">
              <w:rPr>
                <w:color w:val="000000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1063,700</w:t>
            </w:r>
          </w:p>
        </w:tc>
      </w:tr>
      <w:tr w:rsidR="00215FC0" w:rsidRPr="00215FC0" w:rsidTr="00215FC0">
        <w:trPr>
          <w:trHeight w:val="9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2 02 16001 10 0000 150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1063,700</w:t>
            </w:r>
          </w:p>
        </w:tc>
      </w:tr>
      <w:tr w:rsidR="00215FC0" w:rsidRPr="00215FC0" w:rsidTr="00215FC0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5FC0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5674,299</w:t>
            </w:r>
          </w:p>
        </w:tc>
      </w:tr>
      <w:tr w:rsidR="00215FC0" w:rsidRPr="00215FC0" w:rsidTr="00215FC0">
        <w:trPr>
          <w:trHeight w:val="10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1126,400</w:t>
            </w:r>
          </w:p>
        </w:tc>
      </w:tr>
      <w:tr w:rsidR="00215FC0" w:rsidRPr="00215FC0" w:rsidTr="00215FC0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4547,899</w:t>
            </w:r>
          </w:p>
        </w:tc>
      </w:tr>
      <w:tr w:rsidR="00215FC0" w:rsidRPr="00215FC0" w:rsidTr="00215FC0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4547,899</w:t>
            </w:r>
          </w:p>
        </w:tc>
      </w:tr>
      <w:tr w:rsidR="00215FC0" w:rsidRPr="00215FC0" w:rsidTr="00215FC0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135,400</w:t>
            </w:r>
          </w:p>
        </w:tc>
      </w:tr>
      <w:tr w:rsidR="00215FC0" w:rsidRPr="00215FC0" w:rsidTr="00215FC0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2 02 35118 00 0000 150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942610">
              <w:rPr>
                <w:sz w:val="24"/>
                <w:szCs w:val="24"/>
              </w:rPr>
              <w:t xml:space="preserve"> </w:t>
            </w:r>
            <w:r w:rsidRPr="00215FC0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FF0000"/>
                <w:sz w:val="24"/>
                <w:szCs w:val="24"/>
              </w:rPr>
            </w:pPr>
            <w:r w:rsidRPr="00215FC0">
              <w:rPr>
                <w:color w:val="FF0000"/>
                <w:sz w:val="24"/>
                <w:szCs w:val="24"/>
              </w:rPr>
              <w:t>135,400</w:t>
            </w:r>
          </w:p>
        </w:tc>
      </w:tr>
      <w:tr w:rsidR="00215FC0" w:rsidRPr="00215FC0" w:rsidTr="00215FC0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942610">
              <w:rPr>
                <w:sz w:val="24"/>
                <w:szCs w:val="24"/>
              </w:rPr>
              <w:t xml:space="preserve"> </w:t>
            </w:r>
            <w:r w:rsidRPr="00215FC0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135,400</w:t>
            </w:r>
          </w:p>
        </w:tc>
      </w:tr>
      <w:tr w:rsidR="00215FC0" w:rsidRPr="00215FC0" w:rsidTr="00215FC0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FC0" w:rsidRPr="00215FC0" w:rsidRDefault="00215FC0" w:rsidP="00215FC0">
            <w:pPr>
              <w:jc w:val="right"/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b/>
                <w:bCs/>
                <w:sz w:val="24"/>
                <w:szCs w:val="24"/>
              </w:rPr>
            </w:pPr>
            <w:r w:rsidRPr="00215FC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9114,200</w:t>
            </w:r>
          </w:p>
        </w:tc>
      </w:tr>
      <w:tr w:rsidR="00215FC0" w:rsidRPr="00215FC0" w:rsidTr="00215FC0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2 02 49999 00 0000 150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5FC0">
              <w:rPr>
                <w:b/>
                <w:bCs/>
                <w:color w:val="FF0000"/>
                <w:sz w:val="24"/>
                <w:szCs w:val="24"/>
              </w:rPr>
              <w:t>9114,200</w:t>
            </w:r>
          </w:p>
        </w:tc>
      </w:tr>
      <w:tr w:rsidR="00215FC0" w:rsidRPr="00215FC0" w:rsidTr="00215FC0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C0" w:rsidRPr="00215FC0" w:rsidRDefault="00215FC0" w:rsidP="00215FC0">
            <w:pPr>
              <w:jc w:val="right"/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2 02 49999 10 0000 150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0" w:rsidRPr="00215FC0" w:rsidRDefault="00215FC0" w:rsidP="00215FC0">
            <w:pPr>
              <w:rPr>
                <w:sz w:val="24"/>
                <w:szCs w:val="24"/>
              </w:rPr>
            </w:pPr>
            <w:r w:rsidRPr="00215FC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color w:val="000000"/>
                <w:sz w:val="24"/>
                <w:szCs w:val="24"/>
              </w:rPr>
            </w:pPr>
            <w:r w:rsidRPr="00215FC0">
              <w:rPr>
                <w:color w:val="000000"/>
                <w:sz w:val="24"/>
                <w:szCs w:val="24"/>
              </w:rPr>
              <w:t>9114,200</w:t>
            </w:r>
          </w:p>
        </w:tc>
      </w:tr>
      <w:tr w:rsidR="00215FC0" w:rsidRPr="00215FC0" w:rsidTr="00215FC0">
        <w:trPr>
          <w:trHeight w:val="360"/>
        </w:trPr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rPr>
                <w:b/>
                <w:bCs/>
                <w:i/>
                <w:iCs/>
                <w:color w:val="000000"/>
              </w:rPr>
            </w:pPr>
            <w:r w:rsidRPr="00215FC0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0" w:rsidRPr="00215FC0" w:rsidRDefault="00215FC0" w:rsidP="00215FC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215FC0">
              <w:rPr>
                <w:b/>
                <w:bCs/>
                <w:i/>
                <w:iCs/>
                <w:color w:val="FF0000"/>
              </w:rPr>
              <w:t>20388,581</w:t>
            </w:r>
          </w:p>
        </w:tc>
      </w:tr>
      <w:tr w:rsidR="00215FC0" w:rsidRPr="00215FC0" w:rsidTr="00215FC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C0" w:rsidRPr="00215FC0" w:rsidRDefault="00215FC0" w:rsidP="00215FC0">
            <w:pPr>
              <w:rPr>
                <w:sz w:val="20"/>
                <w:szCs w:val="20"/>
              </w:rPr>
            </w:pPr>
            <w:r w:rsidRPr="00215FC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C0" w:rsidRPr="00215FC0" w:rsidRDefault="00215FC0" w:rsidP="00215FC0">
            <w:pPr>
              <w:rPr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C0" w:rsidRPr="00215FC0" w:rsidRDefault="00215FC0" w:rsidP="00215FC0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C0" w:rsidRPr="00215FC0" w:rsidRDefault="00215FC0" w:rsidP="00215FC0">
            <w:pPr>
              <w:rPr>
                <w:sz w:val="20"/>
                <w:szCs w:val="20"/>
              </w:rPr>
            </w:pPr>
          </w:p>
        </w:tc>
      </w:tr>
      <w:tr w:rsidR="00215FC0" w:rsidRPr="00215FC0" w:rsidTr="00215FC0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5FC0" w:rsidRPr="00215FC0" w:rsidRDefault="00215FC0" w:rsidP="00215FC0">
            <w:pPr>
              <w:jc w:val="right"/>
              <w:rPr>
                <w:i/>
                <w:iCs/>
                <w:sz w:val="24"/>
                <w:szCs w:val="24"/>
              </w:rPr>
            </w:pPr>
            <w:r w:rsidRPr="00215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5FC0" w:rsidRPr="00215FC0" w:rsidRDefault="00215FC0" w:rsidP="00215FC0">
            <w:pPr>
              <w:rPr>
                <w:i/>
                <w:iCs/>
                <w:sz w:val="24"/>
                <w:szCs w:val="24"/>
              </w:rPr>
            </w:pPr>
            <w:r w:rsidRPr="00215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5FC0" w:rsidRPr="00215FC0" w:rsidRDefault="00215FC0" w:rsidP="00215FC0">
            <w:pPr>
              <w:rPr>
                <w:i/>
                <w:iCs/>
                <w:sz w:val="24"/>
                <w:szCs w:val="24"/>
              </w:rPr>
            </w:pPr>
            <w:r w:rsidRPr="00215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C0" w:rsidRPr="00215FC0" w:rsidRDefault="00215FC0" w:rsidP="00215FC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15FC0" w:rsidRPr="00215FC0" w:rsidTr="00215FC0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15FC0" w:rsidRPr="00215FC0" w:rsidRDefault="00215FC0" w:rsidP="00215FC0">
            <w:pPr>
              <w:rPr>
                <w:i/>
                <w:iCs/>
                <w:sz w:val="24"/>
                <w:szCs w:val="24"/>
              </w:rPr>
            </w:pPr>
            <w:r w:rsidRPr="00215FC0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215FC0" w:rsidRDefault="00215FC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1843"/>
      </w:tblGrid>
      <w:tr w:rsidR="00942610" w:rsidRPr="00942610" w:rsidTr="00942610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4"/>
                <w:szCs w:val="24"/>
              </w:rPr>
            </w:pPr>
            <w:r w:rsidRPr="00942610">
              <w:rPr>
                <w:sz w:val="24"/>
                <w:szCs w:val="24"/>
              </w:rPr>
              <w:t>Приложение № 4</w:t>
            </w:r>
          </w:p>
        </w:tc>
      </w:tr>
      <w:tr w:rsidR="00942610" w:rsidRPr="00942610" w:rsidTr="00942610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5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942610">
              <w:rPr>
                <w:sz w:val="20"/>
                <w:szCs w:val="20"/>
              </w:rPr>
              <w:t>Решению Юб</w:t>
            </w:r>
            <w:r>
              <w:rPr>
                <w:sz w:val="20"/>
                <w:szCs w:val="20"/>
              </w:rPr>
              <w:t>илейной сельской   Думы от 12.01.2024 № 100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</w:rPr>
            </w:pPr>
            <w:r w:rsidRPr="00942610">
              <w:rPr>
                <w:b/>
                <w:bCs/>
              </w:rPr>
              <w:t>Распределение</w:t>
            </w:r>
          </w:p>
        </w:tc>
      </w:tr>
      <w:tr w:rsidR="00942610" w:rsidRPr="00942610" w:rsidTr="00942610">
        <w:trPr>
          <w:trHeight w:val="112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4"/>
                <w:szCs w:val="24"/>
              </w:rPr>
            </w:pPr>
            <w:r w:rsidRPr="00942610">
              <w:rPr>
                <w:sz w:val="24"/>
                <w:szCs w:val="24"/>
              </w:rPr>
              <w:t>бюджетных ассигнований бюджета муниципального образования Юбилейное сельское поселение Котельничского района К</w:t>
            </w:r>
            <w:r>
              <w:rPr>
                <w:sz w:val="24"/>
                <w:szCs w:val="24"/>
              </w:rPr>
              <w:t xml:space="preserve">ировской области по разделам и </w:t>
            </w:r>
            <w:r w:rsidRPr="00942610">
              <w:rPr>
                <w:sz w:val="24"/>
                <w:szCs w:val="24"/>
              </w:rPr>
              <w:t>подразделам классификации расходов бюджетов на 2024 год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16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42610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942610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42610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20388,581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2724,417</w:t>
            </w:r>
          </w:p>
        </w:tc>
      </w:tr>
      <w:tr w:rsidR="00942610" w:rsidRPr="00942610" w:rsidTr="00942610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556,040</w:t>
            </w:r>
          </w:p>
        </w:tc>
      </w:tr>
      <w:tr w:rsidR="00942610" w:rsidRPr="00942610" w:rsidTr="00942610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2165,457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1,920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135,400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135,400</w:t>
            </w:r>
          </w:p>
        </w:tc>
      </w:tr>
      <w:tr w:rsidR="00942610" w:rsidRPr="00942610" w:rsidTr="0094261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31,500</w:t>
            </w:r>
          </w:p>
        </w:tc>
      </w:tr>
      <w:tr w:rsidR="00942610" w:rsidRPr="00942610" w:rsidTr="0094261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31,500</w:t>
            </w:r>
          </w:p>
        </w:tc>
      </w:tr>
      <w:tr w:rsidR="00942610" w:rsidRPr="00942610" w:rsidTr="00942610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6444,540</w:t>
            </w:r>
          </w:p>
        </w:tc>
      </w:tr>
      <w:tr w:rsidR="00942610" w:rsidRPr="00942610" w:rsidTr="00942610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6427,940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16,600</w:t>
            </w:r>
          </w:p>
        </w:tc>
      </w:tr>
      <w:tr w:rsidR="00942610" w:rsidRPr="00942610" w:rsidTr="00942610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1172,200</w:t>
            </w:r>
          </w:p>
        </w:tc>
      </w:tr>
      <w:tr w:rsidR="00942610" w:rsidRPr="00942610" w:rsidTr="00942610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1172,200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9675,180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9675,180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190,000</w:t>
            </w:r>
          </w:p>
        </w:tc>
      </w:tr>
      <w:tr w:rsidR="00942610" w:rsidRPr="00942610" w:rsidTr="0094261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183,500</w:t>
            </w:r>
          </w:p>
        </w:tc>
      </w:tr>
      <w:tr w:rsidR="00942610" w:rsidRPr="00942610" w:rsidTr="00942610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 xml:space="preserve">Другие вопросы в области социальной политики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942610" w:rsidRPr="00942610" w:rsidTr="00942610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10">
              <w:rPr>
                <w:b/>
                <w:bCs/>
                <w:color w:val="000000"/>
                <w:sz w:val="20"/>
                <w:szCs w:val="20"/>
              </w:rPr>
              <w:t>15,344</w:t>
            </w:r>
          </w:p>
        </w:tc>
      </w:tr>
      <w:tr w:rsidR="00942610" w:rsidRPr="00942610" w:rsidTr="00942610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942610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15,344</w:t>
            </w:r>
          </w:p>
        </w:tc>
      </w:tr>
    </w:tbl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946"/>
        <w:gridCol w:w="1316"/>
        <w:gridCol w:w="639"/>
        <w:gridCol w:w="1880"/>
      </w:tblGrid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2"/>
                <w:szCs w:val="22"/>
              </w:rPr>
            </w:pPr>
            <w:r w:rsidRPr="00942610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942610" w:rsidRPr="00942610" w:rsidTr="00942610">
        <w:trPr>
          <w:trHeight w:val="66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color w:val="000000"/>
                <w:sz w:val="22"/>
                <w:szCs w:val="22"/>
              </w:rPr>
            </w:pPr>
            <w:r w:rsidRPr="00942610">
              <w:rPr>
                <w:color w:val="000000"/>
                <w:sz w:val="22"/>
                <w:szCs w:val="22"/>
              </w:rPr>
              <w:t xml:space="preserve">к Решению Юбилейной сельской Думы от 12.01.2024 № 100                                                                    </w:t>
            </w:r>
          </w:p>
        </w:tc>
      </w:tr>
      <w:tr w:rsidR="00942610" w:rsidRPr="00942610" w:rsidTr="00942610">
        <w:trPr>
          <w:trHeight w:val="8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27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</w:rPr>
            </w:pPr>
            <w:r w:rsidRPr="00942610">
              <w:rPr>
                <w:b/>
                <w:bCs/>
              </w:rPr>
              <w:t>Распределение</w:t>
            </w:r>
          </w:p>
        </w:tc>
      </w:tr>
      <w:tr w:rsidR="00942610" w:rsidRPr="00942610" w:rsidTr="00942610">
        <w:trPr>
          <w:trHeight w:val="190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</w:rPr>
            </w:pPr>
            <w:r w:rsidRPr="00942610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2024 год</w:t>
            </w:r>
          </w:p>
        </w:tc>
      </w:tr>
      <w:tr w:rsidR="00942610" w:rsidRPr="00942610" w:rsidTr="00942610">
        <w:trPr>
          <w:trHeight w:val="285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171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942610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20"/>
                <w:szCs w:val="20"/>
              </w:rPr>
            </w:pPr>
            <w:r w:rsidRPr="00942610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942610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42610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4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20388,581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10713,401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942610" w:rsidRPr="00942610" w:rsidTr="00942610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2165,457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2165,457</w:t>
            </w:r>
          </w:p>
        </w:tc>
      </w:tr>
      <w:tr w:rsidR="00942610" w:rsidRPr="00942610" w:rsidTr="00942610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1775,560</w:t>
            </w:r>
          </w:p>
        </w:tc>
      </w:tr>
      <w:tr w:rsidR="00942610" w:rsidRPr="00942610" w:rsidTr="00942610">
        <w:trPr>
          <w:trHeight w:val="57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389,897</w:t>
            </w:r>
          </w:p>
        </w:tc>
      </w:tr>
      <w:tr w:rsidR="00942610" w:rsidRPr="00942610" w:rsidTr="00942610">
        <w:trPr>
          <w:trHeight w:val="3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942610" w:rsidRPr="00942610" w:rsidTr="00942610">
        <w:trPr>
          <w:trHeight w:val="34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942610" w:rsidRPr="00942610" w:rsidTr="00942610">
        <w:trPr>
          <w:trHeight w:val="28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942610" w:rsidRPr="00942610" w:rsidTr="00942610">
        <w:trPr>
          <w:trHeight w:val="54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290,000</w:t>
            </w:r>
          </w:p>
        </w:tc>
      </w:tr>
      <w:tr w:rsidR="00942610" w:rsidRPr="00942610" w:rsidTr="00942610">
        <w:trPr>
          <w:trHeight w:val="51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290,000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lastRenderedPageBreak/>
              <w:t xml:space="preserve">Ремонт участка автомобильной дороги общего пользования по 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ул.Дружбы</w:t>
            </w:r>
            <w:proofErr w:type="spellEnd"/>
            <w:r w:rsidRPr="00942610">
              <w:rPr>
                <w:color w:val="000000"/>
                <w:sz w:val="18"/>
                <w:szCs w:val="18"/>
              </w:rPr>
              <w:t>,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01U0F15171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2151,380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01U0F15171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2151,380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ул.Дружбы</w:t>
            </w:r>
            <w:proofErr w:type="spellEnd"/>
            <w:r w:rsidRPr="00942610">
              <w:rPr>
                <w:color w:val="000000"/>
                <w:sz w:val="18"/>
                <w:szCs w:val="18"/>
              </w:rPr>
              <w:t>,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01U0FS5171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922,020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01U0FS5171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922,020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942610">
              <w:rPr>
                <w:color w:val="000000"/>
                <w:sz w:val="18"/>
                <w:szCs w:val="18"/>
              </w:rPr>
              <w:t>,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д.Шалеевщина</w:t>
            </w:r>
            <w:proofErr w:type="spellEnd"/>
            <w:r w:rsidRPr="00942610">
              <w:rPr>
                <w:color w:val="000000"/>
                <w:sz w:val="18"/>
                <w:szCs w:val="18"/>
              </w:rPr>
              <w:t>,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r w:rsidRPr="00942610">
              <w:rPr>
                <w:color w:val="000000"/>
                <w:sz w:val="18"/>
                <w:szCs w:val="18"/>
              </w:rPr>
              <w:t>Котельничского района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01U0F15172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2145,178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01U0F15172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2145,178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Ремонт участка автомобильной дороги общего пользования по ул.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r w:rsidRPr="00942610">
              <w:rPr>
                <w:color w:val="000000"/>
                <w:sz w:val="18"/>
                <w:szCs w:val="18"/>
              </w:rPr>
              <w:t>Центральная,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r w:rsidRPr="00942610">
              <w:rPr>
                <w:color w:val="000000"/>
                <w:sz w:val="18"/>
                <w:szCs w:val="18"/>
              </w:rPr>
              <w:t>д.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Шалеевщина</w:t>
            </w:r>
            <w:proofErr w:type="spellEnd"/>
            <w:r w:rsidRPr="00942610">
              <w:rPr>
                <w:color w:val="000000"/>
                <w:sz w:val="18"/>
                <w:szCs w:val="18"/>
              </w:rPr>
              <w:t>,</w:t>
            </w:r>
            <w:r w:rsidR="007C1B28">
              <w:rPr>
                <w:color w:val="000000"/>
                <w:sz w:val="18"/>
                <w:szCs w:val="18"/>
              </w:rPr>
              <w:t xml:space="preserve"> </w:t>
            </w:r>
            <w:r w:rsidRPr="00942610">
              <w:rPr>
                <w:color w:val="000000"/>
                <w:sz w:val="18"/>
                <w:szCs w:val="18"/>
              </w:rPr>
              <w:t>Котельничского района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01U0FS5172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919,362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01U0FS5172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919,362</w:t>
            </w:r>
          </w:p>
        </w:tc>
      </w:tr>
      <w:tr w:rsidR="00942610" w:rsidRPr="00942610" w:rsidTr="00942610">
        <w:trPr>
          <w:trHeight w:val="27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34,400</w:t>
            </w:r>
          </w:p>
        </w:tc>
      </w:tr>
      <w:tr w:rsidR="00942610" w:rsidRPr="00942610" w:rsidTr="00942610">
        <w:trPr>
          <w:trHeight w:val="49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34,400</w:t>
            </w:r>
          </w:p>
        </w:tc>
      </w:tr>
      <w:tr w:rsidR="00942610" w:rsidRPr="00942610" w:rsidTr="00942610">
        <w:trPr>
          <w:trHeight w:val="52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42610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942610" w:rsidRPr="00942610" w:rsidTr="00942610">
        <w:trPr>
          <w:trHeight w:val="33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942610" w:rsidRPr="00942610" w:rsidTr="00942610">
        <w:trPr>
          <w:trHeight w:val="3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0,544</w:t>
            </w:r>
          </w:p>
        </w:tc>
      </w:tr>
      <w:tr w:rsidR="00942610" w:rsidRPr="00942610" w:rsidTr="00942610">
        <w:trPr>
          <w:trHeight w:val="46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0,544</w:t>
            </w:r>
          </w:p>
        </w:tc>
      </w:tr>
      <w:tr w:rsidR="00942610" w:rsidRPr="00942610" w:rsidTr="00942610">
        <w:trPr>
          <w:trHeight w:val="46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14,800</w:t>
            </w:r>
          </w:p>
        </w:tc>
      </w:tr>
      <w:tr w:rsidR="00942610" w:rsidRPr="00942610" w:rsidTr="00942610">
        <w:trPr>
          <w:trHeight w:val="57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14,800</w:t>
            </w:r>
          </w:p>
        </w:tc>
      </w:tr>
      <w:tr w:rsidR="00942610" w:rsidRPr="00942610" w:rsidTr="00942610">
        <w:trPr>
          <w:trHeight w:val="12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0100013030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9,600</w:t>
            </w:r>
          </w:p>
        </w:tc>
      </w:tr>
      <w:tr w:rsidR="00942610" w:rsidRPr="00942610" w:rsidTr="00942610">
        <w:trPr>
          <w:trHeight w:val="6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0100013030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9,600</w:t>
            </w:r>
          </w:p>
        </w:tc>
      </w:tr>
      <w:tr w:rsidR="00942610" w:rsidRPr="00942610" w:rsidTr="00942610">
        <w:trPr>
          <w:trHeight w:val="127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0100013060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942610" w:rsidRPr="00942610" w:rsidTr="00942610">
        <w:trPr>
          <w:trHeight w:val="6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0100013060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942610" w:rsidRPr="00942610" w:rsidTr="00942610">
        <w:trPr>
          <w:trHeight w:val="49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Организация содействия первичным ветеранским организаци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942610">
              <w:rPr>
                <w:color w:val="000000"/>
                <w:sz w:val="18"/>
                <w:szCs w:val="18"/>
              </w:rPr>
              <w:t>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42610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942610" w:rsidRPr="00942610" w:rsidTr="00942610">
        <w:trPr>
          <w:trHeight w:val="54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42610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135,400</w:t>
            </w:r>
          </w:p>
        </w:tc>
      </w:tr>
      <w:tr w:rsidR="00942610" w:rsidRPr="00942610" w:rsidTr="00942610">
        <w:trPr>
          <w:trHeight w:val="25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127,975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7,425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1137,800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1137,800</w:t>
            </w:r>
          </w:p>
        </w:tc>
      </w:tr>
      <w:tr w:rsidR="00942610" w:rsidRPr="00942610" w:rsidTr="00942610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942610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942610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2610">
              <w:rPr>
                <w:b/>
                <w:bCs/>
                <w:color w:val="000000"/>
                <w:sz w:val="18"/>
                <w:szCs w:val="18"/>
              </w:rPr>
              <w:t>9675,180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8575,785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251,341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251,341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Pr="00942610">
              <w:rPr>
                <w:color w:val="000000"/>
                <w:sz w:val="18"/>
                <w:szCs w:val="18"/>
              </w:rPr>
              <w:t>ыплату заработной платы с начислениями и уплату налога на имущество организаций (</w:t>
            </w:r>
            <w:proofErr w:type="spellStart"/>
            <w:r w:rsidRPr="0094261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42610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2,539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2,539</w:t>
            </w:r>
          </w:p>
        </w:tc>
      </w:tr>
      <w:tr w:rsidR="00942610" w:rsidRPr="00942610" w:rsidTr="00942610">
        <w:trPr>
          <w:trHeight w:val="52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8321,905</w:t>
            </w:r>
          </w:p>
        </w:tc>
      </w:tr>
      <w:tr w:rsidR="00942610" w:rsidRPr="00942610" w:rsidTr="00942610">
        <w:trPr>
          <w:trHeight w:val="81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3093,805</w:t>
            </w:r>
          </w:p>
        </w:tc>
      </w:tr>
      <w:tr w:rsidR="00942610" w:rsidRPr="00942610" w:rsidTr="00942610">
        <w:trPr>
          <w:trHeight w:val="51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5228,100</w:t>
            </w:r>
          </w:p>
        </w:tc>
      </w:tr>
      <w:tr w:rsidR="00942610" w:rsidRPr="00942610" w:rsidTr="00942610">
        <w:trPr>
          <w:trHeight w:val="37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1099,395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1099,395</w:t>
            </w:r>
          </w:p>
        </w:tc>
      </w:tr>
      <w:tr w:rsidR="00942610" w:rsidRPr="00942610" w:rsidTr="00942610">
        <w:trPr>
          <w:trHeight w:val="76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1005,795</w:t>
            </w:r>
          </w:p>
        </w:tc>
      </w:tr>
      <w:tr w:rsidR="00942610" w:rsidRPr="00942610" w:rsidTr="00942610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93,600</w:t>
            </w:r>
          </w:p>
        </w:tc>
      </w:tr>
      <w:tr w:rsidR="00942610" w:rsidRPr="00942610" w:rsidTr="00942610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both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10" w:rsidRPr="00942610" w:rsidRDefault="00942610" w:rsidP="00942610">
            <w:pPr>
              <w:jc w:val="center"/>
              <w:rPr>
                <w:color w:val="000000"/>
                <w:sz w:val="18"/>
                <w:szCs w:val="18"/>
              </w:rPr>
            </w:pPr>
            <w:r w:rsidRPr="0094261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p w:rsidR="00942610" w:rsidRDefault="00942610" w:rsidP="00215FC0">
      <w:pPr>
        <w:ind w:left="-426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8"/>
        <w:gridCol w:w="628"/>
        <w:gridCol w:w="1357"/>
        <w:gridCol w:w="669"/>
        <w:gridCol w:w="1314"/>
      </w:tblGrid>
      <w:tr w:rsidR="00942610" w:rsidRPr="00942610" w:rsidTr="0094261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4"/>
                <w:szCs w:val="24"/>
              </w:rPr>
            </w:pPr>
            <w:r w:rsidRPr="00942610">
              <w:rPr>
                <w:sz w:val="24"/>
                <w:szCs w:val="24"/>
              </w:rPr>
              <w:t>Приложение № 6</w:t>
            </w:r>
          </w:p>
        </w:tc>
      </w:tr>
      <w:tr w:rsidR="00942610" w:rsidRPr="00942610" w:rsidTr="00942610">
        <w:trPr>
          <w:trHeight w:val="5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7C1B28" w:rsidP="0094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42610">
              <w:rPr>
                <w:sz w:val="20"/>
                <w:szCs w:val="20"/>
              </w:rPr>
              <w:t xml:space="preserve">к Решению Юбилейной сельской </w:t>
            </w:r>
            <w:r>
              <w:rPr>
                <w:sz w:val="20"/>
                <w:szCs w:val="20"/>
              </w:rPr>
              <w:t xml:space="preserve">                    </w:t>
            </w:r>
            <w:r w:rsidR="00942610">
              <w:rPr>
                <w:sz w:val="20"/>
                <w:szCs w:val="20"/>
              </w:rPr>
              <w:t>Думы от 12.01.2024 № 100</w:t>
            </w:r>
          </w:p>
        </w:tc>
      </w:tr>
      <w:tr w:rsidR="00942610" w:rsidRPr="00942610" w:rsidTr="0094261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40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sz w:val="32"/>
                <w:szCs w:val="32"/>
              </w:rPr>
            </w:pPr>
            <w:r w:rsidRPr="00942610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942610" w:rsidRPr="00942610" w:rsidTr="00942610">
        <w:trPr>
          <w:trHeight w:val="1920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расходов </w:t>
            </w:r>
            <w:r w:rsidRPr="00942610">
              <w:rPr>
                <w:b/>
                <w:bCs/>
                <w:sz w:val="24"/>
                <w:szCs w:val="24"/>
              </w:rPr>
              <w:t>бюджета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42610">
              <w:rPr>
                <w:b/>
                <w:bCs/>
                <w:sz w:val="24"/>
                <w:szCs w:val="24"/>
              </w:rPr>
              <w:t>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42610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42610">
              <w:rPr>
                <w:b/>
                <w:bCs/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942610">
              <w:rPr>
                <w:b/>
                <w:bCs/>
                <w:sz w:val="24"/>
                <w:szCs w:val="24"/>
              </w:rPr>
              <w:t>граммным направлениям деятельности),</w:t>
            </w:r>
            <w:r w:rsidR="007C1B28">
              <w:rPr>
                <w:b/>
                <w:bCs/>
                <w:sz w:val="24"/>
                <w:szCs w:val="24"/>
              </w:rPr>
              <w:t xml:space="preserve"> </w:t>
            </w:r>
            <w:r w:rsidRPr="00942610">
              <w:rPr>
                <w:b/>
                <w:bCs/>
                <w:sz w:val="24"/>
                <w:szCs w:val="24"/>
              </w:rPr>
              <w:t>группам видов расходов классификации</w:t>
            </w:r>
            <w:r w:rsidR="007C1B28">
              <w:rPr>
                <w:b/>
                <w:bCs/>
                <w:sz w:val="24"/>
                <w:szCs w:val="24"/>
              </w:rPr>
              <w:t xml:space="preserve"> расходов бюджетов на 2024 год</w:t>
            </w:r>
          </w:p>
        </w:tc>
      </w:tr>
      <w:tr w:rsidR="00942610" w:rsidRPr="00942610" w:rsidTr="00942610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rPr>
                <w:sz w:val="20"/>
                <w:szCs w:val="20"/>
              </w:rPr>
            </w:pPr>
          </w:p>
        </w:tc>
      </w:tr>
      <w:tr w:rsidR="00942610" w:rsidRPr="00942610" w:rsidTr="0094261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942610" w:rsidRPr="00942610" w:rsidTr="0094261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20388,581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20388,581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2724,417</w:t>
            </w:r>
          </w:p>
        </w:tc>
      </w:tr>
      <w:tr w:rsidR="00942610" w:rsidRPr="00942610" w:rsidTr="0094261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942610" w:rsidRPr="00942610" w:rsidTr="0094261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942610" w:rsidRPr="00942610" w:rsidTr="0094261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2165,457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2165,457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2165,457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2165,457</w:t>
            </w:r>
          </w:p>
        </w:tc>
      </w:tr>
      <w:tr w:rsidR="00942610" w:rsidRPr="00942610" w:rsidTr="00942610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1775,560</w:t>
            </w:r>
          </w:p>
        </w:tc>
      </w:tr>
      <w:tr w:rsidR="00942610" w:rsidRPr="00942610" w:rsidTr="0094261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389,897</w:t>
            </w:r>
          </w:p>
        </w:tc>
      </w:tr>
      <w:tr w:rsidR="00942610" w:rsidRPr="00942610" w:rsidTr="0094261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42610" w:rsidRPr="00942610" w:rsidTr="0094261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42610" w:rsidRPr="00942610" w:rsidTr="0094261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1,920</w:t>
            </w:r>
          </w:p>
        </w:tc>
      </w:tr>
      <w:tr w:rsidR="00942610" w:rsidRPr="00942610" w:rsidTr="0094261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1,920</w:t>
            </w:r>
          </w:p>
        </w:tc>
      </w:tr>
      <w:tr w:rsidR="00942610" w:rsidRPr="00942610" w:rsidTr="0094261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1,920</w:t>
            </w:r>
          </w:p>
        </w:tc>
      </w:tr>
      <w:tr w:rsidR="00942610" w:rsidRPr="00942610" w:rsidTr="0094261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1,920</w:t>
            </w:r>
          </w:p>
        </w:tc>
      </w:tr>
      <w:tr w:rsidR="00942610" w:rsidRPr="00942610" w:rsidTr="0094261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135,400</w:t>
            </w:r>
          </w:p>
        </w:tc>
      </w:tr>
      <w:tr w:rsidR="00942610" w:rsidRPr="00942610" w:rsidTr="00942610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127,975</w:t>
            </w:r>
          </w:p>
        </w:tc>
      </w:tr>
      <w:tr w:rsidR="00942610" w:rsidRPr="00942610" w:rsidTr="00942610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7,425</w:t>
            </w:r>
          </w:p>
        </w:tc>
      </w:tr>
      <w:tr w:rsidR="00942610" w:rsidRPr="00942610" w:rsidTr="00942610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31,500</w:t>
            </w:r>
          </w:p>
        </w:tc>
      </w:tr>
      <w:tr w:rsidR="00942610" w:rsidRPr="00942610" w:rsidTr="0094261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42610" w:rsidRPr="00942610" w:rsidTr="0094261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42610" w:rsidRPr="00942610" w:rsidTr="00942610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42610" w:rsidRPr="00942610" w:rsidTr="0094261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6444,540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6427,940</w:t>
            </w:r>
          </w:p>
        </w:tc>
      </w:tr>
      <w:tr w:rsidR="00942610" w:rsidRPr="00942610" w:rsidTr="0094261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6427,940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290,000</w:t>
            </w:r>
          </w:p>
        </w:tc>
      </w:tr>
      <w:tr w:rsidR="00942610" w:rsidRPr="00942610" w:rsidTr="0094261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290,000</w:t>
            </w:r>
          </w:p>
        </w:tc>
      </w:tr>
      <w:tr w:rsidR="00942610" w:rsidRPr="00942610" w:rsidTr="00942610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01U0000000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6137,940</w:t>
            </w:r>
          </w:p>
        </w:tc>
      </w:tr>
      <w:tr w:rsidR="00942610" w:rsidRPr="00942610" w:rsidTr="0094261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Поддержка местных инициатив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6137,940</w:t>
            </w:r>
          </w:p>
        </w:tc>
      </w:tr>
      <w:tr w:rsidR="00942610" w:rsidRPr="00942610" w:rsidTr="0094261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ул.Дружбы</w:t>
            </w:r>
            <w:proofErr w:type="spellEnd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2151,380</w:t>
            </w:r>
          </w:p>
        </w:tc>
      </w:tr>
      <w:tr w:rsidR="00942610" w:rsidRPr="00942610" w:rsidTr="00942610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2151,380</w:t>
            </w:r>
          </w:p>
        </w:tc>
      </w:tr>
      <w:tr w:rsidR="00942610" w:rsidRPr="00942610" w:rsidTr="00942610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Ремонт участка автомобильной дороги общего пользования по ул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Центральная, </w:t>
            </w:r>
            <w:proofErr w:type="spell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д.Шалеевщина</w:t>
            </w:r>
            <w:proofErr w:type="spellEnd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 района,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2145,178</w:t>
            </w:r>
          </w:p>
        </w:tc>
      </w:tr>
      <w:tr w:rsidR="00942610" w:rsidRPr="00942610" w:rsidTr="0094261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2145,178</w:t>
            </w:r>
          </w:p>
        </w:tc>
      </w:tr>
      <w:tr w:rsidR="00942610" w:rsidRPr="00942610" w:rsidTr="0094261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ул.Дружбы</w:t>
            </w:r>
            <w:proofErr w:type="spellEnd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922,020</w:t>
            </w:r>
          </w:p>
        </w:tc>
      </w:tr>
      <w:tr w:rsidR="00942610" w:rsidRPr="00942610" w:rsidTr="0094261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922,020</w:t>
            </w:r>
          </w:p>
        </w:tc>
      </w:tr>
      <w:tr w:rsidR="00942610" w:rsidRPr="00942610" w:rsidTr="00942610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Ремонт участка автомобильной дороги общего пользования по ул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Центральная, </w:t>
            </w:r>
            <w:proofErr w:type="spell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д.Шалеевщина</w:t>
            </w:r>
            <w:proofErr w:type="spellEnd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 района,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919,362</w:t>
            </w:r>
          </w:p>
        </w:tc>
      </w:tr>
      <w:tr w:rsidR="00942610" w:rsidRPr="00942610" w:rsidTr="0094261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919,362</w:t>
            </w:r>
          </w:p>
        </w:tc>
      </w:tr>
      <w:tr w:rsidR="00942610" w:rsidRPr="00942610" w:rsidTr="0094261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16,600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16,600</w:t>
            </w:r>
          </w:p>
        </w:tc>
      </w:tr>
      <w:tr w:rsidR="00942610" w:rsidRPr="00942610" w:rsidTr="00942610">
        <w:trPr>
          <w:trHeight w:val="1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</w:t>
            </w:r>
            <w:r w:rsidR="007C1B28"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9,600</w:t>
            </w:r>
          </w:p>
        </w:tc>
      </w:tr>
      <w:tr w:rsidR="00942610" w:rsidRPr="00942610" w:rsidTr="00942610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9,600</w:t>
            </w:r>
          </w:p>
        </w:tc>
      </w:tr>
      <w:tr w:rsidR="00942610" w:rsidRPr="00942610" w:rsidTr="00942610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</w:t>
            </w:r>
            <w:r w:rsidR="007C1B28"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7,000</w:t>
            </w:r>
          </w:p>
        </w:tc>
      </w:tr>
      <w:tr w:rsidR="00942610" w:rsidRPr="00942610" w:rsidTr="0094261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7,000</w:t>
            </w:r>
          </w:p>
        </w:tc>
      </w:tr>
      <w:tr w:rsidR="00942610" w:rsidRPr="00942610" w:rsidTr="009426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7C1B28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1172,200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1172,200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1172,200</w:t>
            </w:r>
          </w:p>
        </w:tc>
      </w:tr>
      <w:tr w:rsidR="00942610" w:rsidRPr="00942610" w:rsidTr="0094261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34,400</w:t>
            </w:r>
          </w:p>
        </w:tc>
      </w:tr>
      <w:tr w:rsidR="00942610" w:rsidRPr="00942610" w:rsidTr="0094261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34,400</w:t>
            </w:r>
          </w:p>
        </w:tc>
      </w:tr>
      <w:tr w:rsidR="00942610" w:rsidRPr="00942610" w:rsidTr="0094261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1137,800</w:t>
            </w:r>
          </w:p>
        </w:tc>
      </w:tr>
      <w:tr w:rsidR="00942610" w:rsidRPr="00942610" w:rsidTr="0094261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1137,800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9675,180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9675,180</w:t>
            </w:r>
          </w:p>
        </w:tc>
      </w:tr>
      <w:tr w:rsidR="00942610" w:rsidRPr="00942610" w:rsidTr="0094261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sz w:val="20"/>
                <w:szCs w:val="20"/>
              </w:rPr>
              <w:t>9675,180</w:t>
            </w:r>
          </w:p>
        </w:tc>
      </w:tr>
      <w:tr w:rsidR="00942610" w:rsidRPr="00942610" w:rsidTr="00942610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8575,785</w:t>
            </w:r>
          </w:p>
        </w:tc>
      </w:tr>
      <w:tr w:rsidR="00942610" w:rsidRPr="00942610" w:rsidTr="0094261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251,341</w:t>
            </w:r>
          </w:p>
        </w:tc>
      </w:tr>
      <w:tr w:rsidR="00942610" w:rsidRPr="00942610" w:rsidTr="0094261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251,341</w:t>
            </w:r>
          </w:p>
        </w:tc>
      </w:tr>
      <w:tr w:rsidR="00942610" w:rsidRPr="00942610" w:rsidTr="00942610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="007C1B28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2,539</w:t>
            </w:r>
          </w:p>
        </w:tc>
      </w:tr>
      <w:tr w:rsidR="00942610" w:rsidRPr="00942610" w:rsidTr="00942610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2,539</w:t>
            </w:r>
          </w:p>
        </w:tc>
      </w:tr>
      <w:tr w:rsidR="00942610" w:rsidRPr="00942610" w:rsidTr="0094261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8321,905</w:t>
            </w:r>
          </w:p>
        </w:tc>
      </w:tr>
      <w:tr w:rsidR="00942610" w:rsidRPr="00942610" w:rsidTr="009426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3093,805</w:t>
            </w:r>
          </w:p>
        </w:tc>
      </w:tr>
      <w:tr w:rsidR="00942610" w:rsidRPr="00942610" w:rsidTr="0094261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5228,100</w:t>
            </w:r>
          </w:p>
        </w:tc>
      </w:tr>
      <w:tr w:rsidR="00942610" w:rsidRPr="00942610" w:rsidTr="00942610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1099,395</w:t>
            </w:r>
          </w:p>
        </w:tc>
      </w:tr>
      <w:tr w:rsidR="00942610" w:rsidRPr="00942610" w:rsidTr="00942610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1099,395</w:t>
            </w:r>
          </w:p>
        </w:tc>
      </w:tr>
      <w:tr w:rsidR="00942610" w:rsidRPr="00942610" w:rsidTr="0094261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1005,795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7C1B2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93,600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190,000</w:t>
            </w:r>
          </w:p>
        </w:tc>
      </w:tr>
      <w:tr w:rsidR="00942610" w:rsidRPr="00942610" w:rsidTr="0094261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42610" w:rsidRPr="00942610" w:rsidTr="0094261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42610" w:rsidRPr="00942610" w:rsidTr="0094261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 w:rsidR="007C1B2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42610" w:rsidRPr="00942610" w:rsidTr="00942610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942610" w:rsidRPr="00942610" w:rsidTr="00942610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42610" w:rsidRPr="00942610" w:rsidTr="00942610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организациям, 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7C1B2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15,344</w:t>
            </w:r>
          </w:p>
        </w:tc>
      </w:tr>
      <w:tr w:rsidR="00942610" w:rsidRPr="00942610" w:rsidTr="0094261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15,344</w:t>
            </w:r>
          </w:p>
        </w:tc>
      </w:tr>
      <w:tr w:rsidR="00942610" w:rsidRPr="00942610" w:rsidTr="0094261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  <w:tr w:rsidR="00942610" w:rsidRPr="00942610" w:rsidTr="0094261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  <w:tr w:rsidR="00942610" w:rsidRPr="00942610" w:rsidTr="0094261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14,800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14,800</w:t>
            </w:r>
          </w:p>
        </w:tc>
      </w:tr>
      <w:tr w:rsidR="00942610" w:rsidRPr="00942610" w:rsidTr="0094261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10" w:rsidRPr="00942610" w:rsidRDefault="00942610" w:rsidP="0094261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10" w:rsidRPr="00942610" w:rsidRDefault="00942610" w:rsidP="0094261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261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942610" w:rsidRDefault="00942610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Default="007C1B28" w:rsidP="00215FC0">
      <w:pPr>
        <w:ind w:left="-426"/>
      </w:pPr>
    </w:p>
    <w:p w:rsidR="007C1B28" w:rsidRPr="007C1B28" w:rsidRDefault="007C1B28" w:rsidP="007C1B28">
      <w:pPr>
        <w:rPr>
          <w:sz w:val="24"/>
          <w:szCs w:val="24"/>
        </w:rPr>
      </w:pPr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7C1B28">
        <w:rPr>
          <w:sz w:val="24"/>
          <w:szCs w:val="24"/>
        </w:rPr>
        <w:t>Приложение №7</w:t>
      </w:r>
    </w:p>
    <w:p w:rsidR="007C1B28" w:rsidRPr="007C1B28" w:rsidRDefault="007C1B28" w:rsidP="007C1B28">
      <w:pPr>
        <w:jc w:val="both"/>
        <w:rPr>
          <w:sz w:val="24"/>
          <w:szCs w:val="24"/>
        </w:rPr>
      </w:pPr>
      <w:r w:rsidRPr="007C1B28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к</w:t>
      </w:r>
      <w:r w:rsidRPr="007C1B28">
        <w:rPr>
          <w:sz w:val="24"/>
          <w:szCs w:val="24"/>
        </w:rPr>
        <w:t xml:space="preserve"> </w:t>
      </w:r>
      <w:r w:rsidRPr="007C1B28">
        <w:rPr>
          <w:sz w:val="24"/>
          <w:szCs w:val="24"/>
        </w:rPr>
        <w:t xml:space="preserve">Решению Юбилейной сельской  </w:t>
      </w:r>
    </w:p>
    <w:p w:rsidR="007C1B28" w:rsidRDefault="007C1B28" w:rsidP="007C1B28">
      <w:pPr>
        <w:jc w:val="both"/>
      </w:pPr>
      <w:r w:rsidRPr="007C1B2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Думы от 12.01.2024 № 100</w:t>
      </w:r>
      <w:r>
        <w:t xml:space="preserve">                               </w:t>
      </w:r>
    </w:p>
    <w:p w:rsidR="007C1B28" w:rsidRPr="00E636B1" w:rsidRDefault="007C1B28" w:rsidP="007C1B28">
      <w:pPr>
        <w:rPr>
          <w:b/>
          <w:sz w:val="20"/>
          <w:szCs w:val="20"/>
        </w:rPr>
      </w:pPr>
    </w:p>
    <w:p w:rsidR="007C1B28" w:rsidRPr="00E636B1" w:rsidRDefault="007C1B28" w:rsidP="007C1B28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7C1B28" w:rsidRPr="00E636B1" w:rsidRDefault="007C1B28" w:rsidP="007C1B28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7C1B28" w:rsidRPr="00E636B1" w:rsidRDefault="007C1B28" w:rsidP="007C1B28">
      <w:pPr>
        <w:jc w:val="center"/>
        <w:rPr>
          <w:b/>
        </w:rPr>
      </w:pPr>
      <w:r>
        <w:rPr>
          <w:b/>
        </w:rPr>
        <w:t>сельского поселения на 2024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177"/>
        <w:gridCol w:w="1777"/>
      </w:tblGrid>
      <w:tr w:rsidR="007C1B28" w:rsidRPr="0050485C" w:rsidTr="009C1F45">
        <w:tc>
          <w:tcPr>
            <w:tcW w:w="4788" w:type="dxa"/>
            <w:shd w:val="clear" w:color="auto" w:fill="auto"/>
          </w:tcPr>
          <w:p w:rsidR="007C1B28" w:rsidRPr="00E636B1" w:rsidRDefault="007C1B28" w:rsidP="009C1F4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Код бюджетной</w:t>
            </w:r>
          </w:p>
          <w:p w:rsidR="007C1B28" w:rsidRPr="00E636B1" w:rsidRDefault="007C1B28" w:rsidP="009C1F45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7C1B28" w:rsidRPr="00E636B1" w:rsidRDefault="007C1B28" w:rsidP="009C1F45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 xml:space="preserve"> Источники внутреннего финансирования дефицитов бюджетов</w:t>
            </w:r>
          </w:p>
          <w:p w:rsidR="007C1B28" w:rsidRDefault="007C1B28" w:rsidP="009C1F45"/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Pr="0050485C" w:rsidRDefault="007C1B28" w:rsidP="009C1F45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7C1B28" w:rsidRDefault="007C1B28" w:rsidP="009C1F45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0,0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7C1B28" w:rsidRPr="00130E20" w:rsidRDefault="007C1B28" w:rsidP="009C1F45">
            <w:pPr>
              <w:jc w:val="center"/>
            </w:pPr>
            <w:r>
              <w:t>0,0</w:t>
            </w:r>
          </w:p>
        </w:tc>
      </w:tr>
      <w:tr w:rsidR="007C1B28" w:rsidRPr="0050485C" w:rsidTr="009C1F45">
        <w:trPr>
          <w:trHeight w:val="599"/>
        </w:trPr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000 0 10 50000 00 0000 500</w:t>
            </w:r>
          </w:p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7C1B28" w:rsidRPr="00130E20" w:rsidRDefault="007C1B28" w:rsidP="009C1F45">
            <w:pPr>
              <w:jc w:val="center"/>
            </w:pPr>
            <w:r>
              <w:t>-20388,581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7C1B28" w:rsidRPr="00130E20" w:rsidRDefault="007C1B28" w:rsidP="009C1F45">
            <w:pPr>
              <w:jc w:val="center"/>
            </w:pPr>
            <w:r>
              <w:t>-20388,581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7C1B28" w:rsidRPr="00130E20" w:rsidRDefault="007C1B28" w:rsidP="009C1F45">
            <w:pPr>
              <w:jc w:val="center"/>
            </w:pPr>
            <w:r>
              <w:t>-20388,581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7C1B28" w:rsidRPr="00130E20" w:rsidRDefault="007C1B28" w:rsidP="009C1F45">
            <w:pPr>
              <w:jc w:val="center"/>
            </w:pPr>
            <w:r>
              <w:t>-20388,581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20388,581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20388,581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20388,581</w:t>
            </w:r>
          </w:p>
        </w:tc>
      </w:tr>
      <w:tr w:rsidR="007C1B28" w:rsidRPr="0050485C" w:rsidTr="009C1F45">
        <w:tc>
          <w:tcPr>
            <w:tcW w:w="4788" w:type="dxa"/>
            <w:shd w:val="clear" w:color="auto" w:fill="auto"/>
          </w:tcPr>
          <w:p w:rsidR="007C1B28" w:rsidRDefault="007C1B28" w:rsidP="009C1F45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7C1B28" w:rsidRDefault="007C1B28" w:rsidP="009C1F45">
            <w:pPr>
              <w:jc w:val="center"/>
            </w:pPr>
          </w:p>
          <w:p w:rsidR="007C1B28" w:rsidRDefault="007C1B28" w:rsidP="009C1F45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7C1B28" w:rsidRDefault="007C1B28" w:rsidP="009C1F45">
            <w:pPr>
              <w:jc w:val="center"/>
            </w:pPr>
            <w:r>
              <w:t>20388,581</w:t>
            </w:r>
          </w:p>
        </w:tc>
      </w:tr>
    </w:tbl>
    <w:p w:rsidR="007C1B28" w:rsidRPr="00E636B1" w:rsidRDefault="007C1B28" w:rsidP="007C1B28">
      <w:pPr>
        <w:jc w:val="center"/>
      </w:pPr>
    </w:p>
    <w:p w:rsidR="007C1B28" w:rsidRDefault="007C1B28" w:rsidP="00215FC0">
      <w:pPr>
        <w:ind w:left="-426"/>
      </w:pPr>
    </w:p>
    <w:sectPr w:rsidR="007C1B28" w:rsidSect="00215F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3B"/>
    <w:rsid w:val="000D503B"/>
    <w:rsid w:val="00215FC0"/>
    <w:rsid w:val="007C1B28"/>
    <w:rsid w:val="00942610"/>
    <w:rsid w:val="00C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E733-66F7-4CF7-BED1-3A3066F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2024-01-12T06:02:00Z</dcterms:created>
  <dcterms:modified xsi:type="dcterms:W3CDTF">2024-01-22T06:35:00Z</dcterms:modified>
</cp:coreProperties>
</file>